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D3" w:rsidRPr="005F19D3" w:rsidRDefault="00E94205" w:rsidP="005F19D3">
      <w:pPr>
        <w:pStyle w:val="a3"/>
        <w:shd w:val="clear" w:color="auto" w:fill="FFFFFF"/>
        <w:spacing w:before="24" w:beforeAutospacing="0" w:after="24" w:afterAutospacing="0"/>
        <w:jc w:val="center"/>
        <w:rPr>
          <w:rFonts w:ascii="Arial Black" w:hAnsi="Arial Black"/>
          <w:color w:val="000000"/>
          <w:sz w:val="36"/>
          <w:szCs w:val="36"/>
        </w:rPr>
      </w:pP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Соблюдение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правил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дорожного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движения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в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зимний</w:t>
      </w:r>
      <w:r w:rsidRPr="005F19D3">
        <w:rPr>
          <w:rStyle w:val="a7"/>
          <w:rFonts w:ascii="Arial Black" w:hAnsi="Arial Black" w:cs="Vivaldi"/>
          <w:iCs/>
          <w:color w:val="0080C0"/>
          <w:sz w:val="36"/>
          <w:szCs w:val="36"/>
        </w:rPr>
        <w:t xml:space="preserve"> </w:t>
      </w:r>
      <w:r w:rsidRPr="005F19D3">
        <w:rPr>
          <w:rStyle w:val="a7"/>
          <w:rFonts w:ascii="Arial Black" w:hAnsi="Arial Black"/>
          <w:iCs/>
          <w:color w:val="0080C0"/>
          <w:sz w:val="36"/>
          <w:szCs w:val="36"/>
        </w:rPr>
        <w:t>период</w:t>
      </w:r>
    </w:p>
    <w:p w:rsidR="00E94205" w:rsidRDefault="00E94205" w:rsidP="00E94205">
      <w:pPr>
        <w:pStyle w:val="a3"/>
        <w:shd w:val="clear" w:color="auto" w:fill="FFFFFF"/>
        <w:spacing w:before="24" w:beforeAutospacing="0" w:after="24" w:afterAutospacing="0"/>
        <w:jc w:val="center"/>
        <w:rPr>
          <w:rStyle w:val="a6"/>
          <w:rFonts w:ascii="Arial Black" w:hAnsi="Arial Black" w:cs="Vivaldi"/>
          <w:i w:val="0"/>
          <w:color w:val="FF0000"/>
          <w:sz w:val="36"/>
          <w:szCs w:val="36"/>
        </w:rPr>
      </w:pPr>
      <w:r w:rsidRPr="005F19D3">
        <w:rPr>
          <w:rStyle w:val="a6"/>
          <w:rFonts w:ascii="Arial Black" w:hAnsi="Arial Black"/>
          <w:i w:val="0"/>
          <w:color w:val="FF0000"/>
          <w:sz w:val="36"/>
          <w:szCs w:val="36"/>
        </w:rPr>
        <w:t>Уважаемые</w:t>
      </w:r>
      <w:r w:rsidRPr="005F19D3">
        <w:rPr>
          <w:rStyle w:val="a6"/>
          <w:rFonts w:ascii="Arial Black" w:hAnsi="Arial Black" w:cs="Vivaldi"/>
          <w:i w:val="0"/>
          <w:color w:val="FF0000"/>
          <w:sz w:val="36"/>
          <w:szCs w:val="36"/>
        </w:rPr>
        <w:t xml:space="preserve"> </w:t>
      </w:r>
      <w:r w:rsidRPr="005F19D3">
        <w:rPr>
          <w:rStyle w:val="a6"/>
          <w:rFonts w:ascii="Arial Black" w:hAnsi="Arial Black"/>
          <w:i w:val="0"/>
          <w:color w:val="FF0000"/>
          <w:sz w:val="36"/>
          <w:szCs w:val="36"/>
        </w:rPr>
        <w:t>родители</w:t>
      </w:r>
      <w:r w:rsidRPr="005F19D3">
        <w:rPr>
          <w:rStyle w:val="a6"/>
          <w:rFonts w:ascii="Arial Black" w:hAnsi="Arial Black" w:cs="Vivaldi"/>
          <w:i w:val="0"/>
          <w:color w:val="FF0000"/>
          <w:sz w:val="36"/>
          <w:szCs w:val="36"/>
        </w:rPr>
        <w:t>!</w:t>
      </w:r>
    </w:p>
    <w:p w:rsidR="005F19D3" w:rsidRDefault="005F19D3" w:rsidP="005F19D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5F19D3" w:rsidRDefault="005F19D3" w:rsidP="005F19D3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7"/>
          <w:b w:val="0"/>
          <w:iCs/>
          <w:color w:val="000000"/>
          <w:sz w:val="28"/>
          <w:szCs w:val="28"/>
        </w:rPr>
      </w:pPr>
      <w:r w:rsidRPr="005F19D3">
        <w:rPr>
          <w:rStyle w:val="a7"/>
          <w:b w:val="0"/>
          <w:iCs/>
          <w:color w:val="000000"/>
          <w:sz w:val="28"/>
          <w:szCs w:val="28"/>
        </w:rPr>
        <w:t>Лучший способ сохранить свою жизнь и жизнь своего ребенка на дорогах — соблюдать правила дорожного движения! </w:t>
      </w:r>
      <w:r w:rsidR="00B94A90" w:rsidRPr="005F19D3">
        <w:rPr>
          <w:rStyle w:val="a7"/>
          <w:b w:val="0"/>
          <w:iCs/>
          <w:color w:val="000000"/>
          <w:sz w:val="28"/>
          <w:szCs w:val="28"/>
        </w:rPr>
        <w:t> Прогулки всегда приносят детям много радости, особенно зимой. Зимние прогулки имеют свои минусы</w:t>
      </w:r>
    </w:p>
    <w:p w:rsidR="005F19D3" w:rsidRPr="00B94A90" w:rsidRDefault="00B94A90" w:rsidP="005F19D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B94A90">
        <w:rPr>
          <w:rStyle w:val="c0"/>
          <w:color w:val="000000"/>
          <w:sz w:val="28"/>
          <w:szCs w:val="28"/>
        </w:rPr>
        <w:t xml:space="preserve">1. </w:t>
      </w:r>
      <w:r w:rsidR="005F19D3" w:rsidRPr="00B94A90">
        <w:rPr>
          <w:rStyle w:val="c0"/>
          <w:color w:val="000000"/>
          <w:sz w:val="28"/>
          <w:szCs w:val="28"/>
        </w:rPr>
        <w:t>Зимой темнеет рано. В сумерках и в темноте значительно ухудшается видимость. В темноте легко ошибиться в определении расстояния</w:t>
      </w:r>
      <w:r>
        <w:rPr>
          <w:rStyle w:val="c0"/>
          <w:color w:val="000000"/>
          <w:sz w:val="28"/>
          <w:szCs w:val="28"/>
        </w:rPr>
        <w:t>,</w:t>
      </w:r>
      <w:r w:rsidR="005F19D3" w:rsidRPr="00B94A90">
        <w:rPr>
          <w:rStyle w:val="c0"/>
          <w:color w:val="000000"/>
          <w:sz w:val="28"/>
          <w:szCs w:val="28"/>
        </w:rPr>
        <w:t xml:space="preserve"> как до движущегося автомобиля, так и до неподвижных предметов. Поэтому в сумерках надо быть особенно внимательными.</w:t>
      </w:r>
    </w:p>
    <w:p w:rsidR="005F19D3" w:rsidRPr="00B94A90" w:rsidRDefault="00B94A90" w:rsidP="005F19D3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Позаботьтесь, чтобы на </w:t>
      </w:r>
      <w:r w:rsidR="005F19D3" w:rsidRPr="00B94A90">
        <w:rPr>
          <w:rStyle w:val="c0"/>
          <w:color w:val="000000"/>
          <w:sz w:val="28"/>
          <w:szCs w:val="28"/>
        </w:rPr>
        <w:t xml:space="preserve"> одежд</w:t>
      </w:r>
      <w:r>
        <w:rPr>
          <w:rStyle w:val="c0"/>
          <w:color w:val="000000"/>
          <w:sz w:val="28"/>
          <w:szCs w:val="28"/>
        </w:rPr>
        <w:t>е</w:t>
      </w:r>
      <w:r w:rsidR="005F19D3" w:rsidRPr="00B94A9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вашего ребенка были</w:t>
      </w:r>
      <w:r w:rsidR="005F19D3" w:rsidRPr="00B94A90">
        <w:rPr>
          <w:rStyle w:val="c0"/>
          <w:color w:val="000000"/>
          <w:sz w:val="28"/>
          <w:szCs w:val="28"/>
        </w:rPr>
        <w:t xml:space="preserve"> светоотражающи</w:t>
      </w:r>
      <w:r>
        <w:rPr>
          <w:rStyle w:val="c0"/>
          <w:color w:val="000000"/>
          <w:sz w:val="28"/>
          <w:szCs w:val="28"/>
        </w:rPr>
        <w:t>е</w:t>
      </w:r>
      <w:r w:rsidR="005F19D3" w:rsidRPr="00B94A90">
        <w:rPr>
          <w:rStyle w:val="c0"/>
          <w:color w:val="000000"/>
          <w:sz w:val="28"/>
          <w:szCs w:val="28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5F19D3" w:rsidRDefault="00B94A90" w:rsidP="00B94A9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7"/>
          <w:b w:val="0"/>
          <w:iCs/>
          <w:color w:val="000000"/>
          <w:sz w:val="28"/>
          <w:szCs w:val="28"/>
        </w:rPr>
      </w:pPr>
      <w:r w:rsidRPr="00B94A90">
        <w:rPr>
          <w:rStyle w:val="a7"/>
          <w:b w:val="0"/>
          <w:iCs/>
          <w:noProof/>
          <w:color w:val="000000"/>
          <w:sz w:val="28"/>
          <w:szCs w:val="28"/>
        </w:rPr>
        <w:drawing>
          <wp:inline distT="0" distB="0" distL="0" distR="0">
            <wp:extent cx="4720590" cy="2200277"/>
            <wp:effectExtent l="19050" t="0" r="3810" b="0"/>
            <wp:docPr id="11" name="Рисунок 11" descr="https://www.culture.ru/storage/images/5da6d076fc160e23a81073f3e265b3a6/6af93cc2bf0a208011658b58abe0a9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culture.ru/storage/images/5da6d076fc160e23a81073f3e265b3a6/6af93cc2bf0a208011658b58abe0a98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28" cy="220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D3" w:rsidRDefault="005F19D3" w:rsidP="005F19D3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7"/>
          <w:b w:val="0"/>
          <w:iCs/>
          <w:color w:val="000000"/>
          <w:sz w:val="28"/>
          <w:szCs w:val="28"/>
        </w:rPr>
      </w:pPr>
    </w:p>
    <w:p w:rsidR="005F19D3" w:rsidRDefault="00B94A90" w:rsidP="00B94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94A90">
        <w:rPr>
          <w:color w:val="000000"/>
          <w:sz w:val="28"/>
          <w:szCs w:val="28"/>
          <w:shd w:val="clear" w:color="auto" w:fill="FFFFFF"/>
        </w:rPr>
        <w:t>3.  В сильный снегопад видимость на дороге для водителей ухудшается.</w:t>
      </w:r>
    </w:p>
    <w:p w:rsidR="00B94A90" w:rsidRPr="00B94A90" w:rsidRDefault="00B94A90" w:rsidP="00B94A90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b w:val="0"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40480" cy="2562369"/>
            <wp:effectExtent l="19050" t="0" r="7620" b="0"/>
            <wp:docPr id="12" name="Рисунок 12" descr="https://ic.drivenn.ru/cf2m939xmf42p_dzn46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c.drivenn.ru/cf2m939xmf42p_dzn46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176" cy="256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D3" w:rsidRDefault="005F19D3" w:rsidP="005F19D3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7"/>
          <w:b w:val="0"/>
          <w:iCs/>
          <w:color w:val="000000"/>
          <w:sz w:val="28"/>
          <w:szCs w:val="28"/>
        </w:rPr>
      </w:pPr>
    </w:p>
    <w:p w:rsidR="00DE1E71" w:rsidRDefault="00B94A90" w:rsidP="00B94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94A90">
        <w:rPr>
          <w:color w:val="000000"/>
          <w:sz w:val="28"/>
          <w:szCs w:val="28"/>
          <w:shd w:val="clear" w:color="auto" w:fill="FFFFFF"/>
        </w:rPr>
        <w:lastRenderedPageBreak/>
        <w:t>4. Теплая зимняя одежда мешает свободно двигаться, сковывает движения.</w:t>
      </w:r>
    </w:p>
    <w:p w:rsidR="00DE1E71" w:rsidRDefault="00DE1E71" w:rsidP="00B94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668655</wp:posOffset>
            </wp:positionV>
            <wp:extent cx="2975610" cy="1973580"/>
            <wp:effectExtent l="19050" t="0" r="0" b="0"/>
            <wp:wrapNone/>
            <wp:docPr id="21" name="Рисунок 21" descr="https://irecommend.ru/sites/default/files/product-images/100270/kombinezon-pilguni-zayka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recommend.ru/sites/default/files/product-images/100270/kombinezon-pilguni-zayka-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1E71">
        <w:rPr>
          <w:color w:val="000000"/>
          <w:sz w:val="28"/>
          <w:szCs w:val="28"/>
          <w:shd w:val="clear" w:color="auto" w:fill="FFFFFF"/>
        </w:rPr>
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DE1E71" w:rsidRPr="00DE1E71" w:rsidRDefault="00DE1E71" w:rsidP="00B94A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F19D3" w:rsidRPr="00B94A90" w:rsidRDefault="00B94A90" w:rsidP="00B94A90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34640" cy="1981200"/>
            <wp:effectExtent l="19050" t="0" r="3810" b="0"/>
            <wp:docPr id="4" name="Рисунок 18" descr="https://ic.pics.livejournal.com/ckoc/31094076/25748/25748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c.pics.livejournal.com/ckoc/31094076/25748/25748_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98" t="5303" r="15486" b="8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</w:t>
      </w:r>
    </w:p>
    <w:p w:rsidR="000713E5" w:rsidRPr="005F19D3" w:rsidRDefault="00DE1E71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1E71">
        <w:rPr>
          <w:color w:val="000000"/>
          <w:sz w:val="28"/>
          <w:szCs w:val="28"/>
          <w:shd w:val="clear" w:color="auto" w:fill="FFFFFF"/>
        </w:rPr>
        <w:t xml:space="preserve">5.   </w:t>
      </w:r>
      <w:r w:rsidR="000713E5" w:rsidRPr="005F19D3">
        <w:rPr>
          <w:color w:val="000000"/>
          <w:sz w:val="28"/>
          <w:szCs w:val="28"/>
        </w:rPr>
        <w:t xml:space="preserve">Объясняйте ребенку, что не стоит стоять рядом с буксующей машиной. </w:t>
      </w:r>
      <w:proofErr w:type="gramStart"/>
      <w:r w:rsidR="000713E5" w:rsidRPr="005F19D3">
        <w:rPr>
          <w:color w:val="000000"/>
          <w:sz w:val="28"/>
          <w:szCs w:val="28"/>
        </w:rPr>
        <w:t>Из</w:t>
      </w:r>
      <w:proofErr w:type="gramEnd"/>
      <w:r w:rsidR="000713E5" w:rsidRPr="005F19D3">
        <w:rPr>
          <w:color w:val="000000"/>
          <w:sz w:val="28"/>
          <w:szCs w:val="28"/>
        </w:rPr>
        <w:t xml:space="preserve"> </w:t>
      </w:r>
      <w:proofErr w:type="gramStart"/>
      <w:r w:rsidR="000713E5" w:rsidRPr="005F19D3">
        <w:rPr>
          <w:color w:val="000000"/>
          <w:sz w:val="28"/>
          <w:szCs w:val="28"/>
        </w:rPr>
        <w:t>под</w:t>
      </w:r>
      <w:proofErr w:type="gramEnd"/>
      <w:r w:rsidR="000713E5" w:rsidRPr="005F19D3">
        <w:rPr>
          <w:color w:val="000000"/>
          <w:sz w:val="28"/>
          <w:szCs w:val="28"/>
        </w:rPr>
        <w:t xml:space="preserve">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B94A90" w:rsidRPr="00DE1E71" w:rsidRDefault="00B94A90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4A90" w:rsidRPr="00DE1E71" w:rsidRDefault="00DE1E71" w:rsidP="00DE1E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76650" cy="2197849"/>
            <wp:effectExtent l="19050" t="0" r="0" b="0"/>
            <wp:docPr id="24" name="Рисунок 24" descr="J:\ВОСПИТАТЕЛЬНЫЕ мероприятия\пдд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:\ВОСПИТАТЕЛЬНЫЕ мероприятия\пдд\i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9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A90" w:rsidRP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1E71">
        <w:rPr>
          <w:color w:val="000000"/>
          <w:sz w:val="28"/>
          <w:szCs w:val="28"/>
          <w:shd w:val="clear" w:color="auto" w:fill="FFFFFF"/>
        </w:rPr>
        <w:t>6. Прежде чем начать спуск с горы или катание на санках, следует посмотреть – не выходит ли данная трасса на проезжую часть</w:t>
      </w:r>
    </w:p>
    <w:p w:rsidR="00DE1E71" w:rsidRP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3516630" cy="2621280"/>
            <wp:effectExtent l="19050" t="0" r="7620" b="0"/>
            <wp:wrapNone/>
            <wp:docPr id="10" name="Рисунок 9" descr="https://ds04.infourok.ru/uploads/ex/082f/00159f86-4d3d5ce3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4.infourok.ru/uploads/ex/082f/00159f86-4d3d5ce3/img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E71" w:rsidRPr="00DE1E71" w:rsidRDefault="000713E5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3208020</wp:posOffset>
            </wp:positionH>
            <wp:positionV relativeFrom="line">
              <wp:posOffset>99060</wp:posOffset>
            </wp:positionV>
            <wp:extent cx="3432810" cy="2575560"/>
            <wp:effectExtent l="19050" t="0" r="0" b="0"/>
            <wp:wrapSquare wrapText="bothSides"/>
            <wp:docPr id="5" name="Рисунок 2" descr="https://shcool8gb.edusite.ru/images/p64_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cool8gb.edusite.ru/images/p64_img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E71" w:rsidRPr="00DE1E71" w:rsidRDefault="00DE1E71" w:rsidP="00DE1E7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4A90" w:rsidRDefault="00B94A90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13E5" w:rsidRPr="000713E5" w:rsidRDefault="000713E5" w:rsidP="000713E5">
      <w:pPr>
        <w:pStyle w:val="c2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/>
          <w:color w:val="C00000"/>
          <w:sz w:val="22"/>
          <w:szCs w:val="22"/>
        </w:rPr>
      </w:pPr>
      <w:r w:rsidRPr="000713E5">
        <w:rPr>
          <w:rStyle w:val="c9"/>
          <w:b/>
          <w:bCs/>
          <w:color w:val="C00000"/>
          <w:sz w:val="28"/>
          <w:szCs w:val="28"/>
          <w:shd w:val="clear" w:color="auto" w:fill="F8F8F8"/>
        </w:rPr>
        <w:lastRenderedPageBreak/>
        <w:t>УВАЖАЕМЫЕ ВЗРОСЛЫЕ</w:t>
      </w:r>
    </w:p>
    <w:p w:rsidR="000713E5" w:rsidRDefault="000713E5" w:rsidP="000713E5">
      <w:pPr>
        <w:pStyle w:val="c2"/>
        <w:shd w:val="clear" w:color="auto" w:fill="FFFFFF" w:themeFill="background1"/>
        <w:spacing w:before="0" w:beforeAutospacing="0" w:after="0" w:afterAutospacing="0"/>
        <w:jc w:val="center"/>
        <w:rPr>
          <w:rStyle w:val="c3"/>
          <w:b/>
          <w:bCs/>
          <w:color w:val="C00000"/>
          <w:sz w:val="28"/>
          <w:szCs w:val="28"/>
          <w:shd w:val="clear" w:color="auto" w:fill="F8F8F8"/>
        </w:rPr>
      </w:pPr>
      <w:r w:rsidRPr="000713E5">
        <w:rPr>
          <w:rStyle w:val="c3"/>
          <w:b/>
          <w:bCs/>
          <w:color w:val="C00000"/>
          <w:sz w:val="28"/>
          <w:szCs w:val="28"/>
          <w:shd w:val="clear" w:color="auto" w:fill="F8F8F8"/>
        </w:rPr>
        <w:t xml:space="preserve">БУДЬТЕ ДИСЦИПЛИНИРОВАНЫ НА УЛИЦЕ! </w:t>
      </w:r>
    </w:p>
    <w:p w:rsidR="000713E5" w:rsidRPr="000713E5" w:rsidRDefault="000713E5" w:rsidP="000713E5">
      <w:pPr>
        <w:pStyle w:val="c2"/>
        <w:shd w:val="clear" w:color="auto" w:fill="FFFFFF" w:themeFill="background1"/>
        <w:spacing w:before="0" w:beforeAutospacing="0" w:after="0" w:afterAutospacing="0"/>
        <w:jc w:val="center"/>
        <w:rPr>
          <w:rStyle w:val="c3"/>
          <w:b/>
          <w:bCs/>
          <w:color w:val="C00000"/>
          <w:sz w:val="28"/>
          <w:szCs w:val="28"/>
          <w:shd w:val="clear" w:color="auto" w:fill="F8F8F8"/>
        </w:rPr>
      </w:pPr>
      <w:r w:rsidRPr="000713E5">
        <w:rPr>
          <w:rStyle w:val="c3"/>
          <w:b/>
          <w:bCs/>
          <w:color w:val="C00000"/>
          <w:sz w:val="28"/>
          <w:szCs w:val="28"/>
          <w:shd w:val="clear" w:color="auto" w:fill="F8F8F8"/>
        </w:rPr>
        <w:t>ПОМНИТЕ, ЧТО ТОРМОЗНОЙ ПУТЬ АВТОМОБИЛЯ ПРИ ГОЛОЛЕДЕ ВОЗРАСТАЕТ ВО МНОГО РАЗ!!!</w:t>
      </w:r>
    </w:p>
    <w:p w:rsidR="000713E5" w:rsidRDefault="000713E5" w:rsidP="000713E5">
      <w:pPr>
        <w:pStyle w:val="c2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713E5" w:rsidRDefault="000713E5" w:rsidP="000713E5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2857500" cy="2339340"/>
            <wp:effectExtent l="19050" t="0" r="0" b="0"/>
            <wp:docPr id="27" name="Рисунок 27" descr="Законы дороги. Сборник негласных правил дорожного движения (продолжение) Автомагазин ТЕХИНКОМ АВТОЗАПЧАСТЬ 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коны дороги. Сборник негласных правил дорожного движения (продолжение) Автомагазин ТЕХИНКОМ АВТОЗАПЧАСТЬ Стать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13E5" w:rsidRPr="00D42C6C" w:rsidRDefault="000713E5" w:rsidP="00071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r w:rsidRPr="00D42C6C">
        <w:rPr>
          <w:b/>
          <w:color w:val="C00000"/>
          <w:sz w:val="28"/>
          <w:szCs w:val="28"/>
        </w:rPr>
        <w:t>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1. Никогда не спешите на проезжей части.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2. Не переходите дорогу на красный или жёлтый сигнал светофора.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3. При выходе из автобуса, такси, личного автомобиля, помните, что вы должны сделать это первыми.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5. Не разговаривайте при переходе дороги.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6. Никогда не переходите дорогу по диагонали.</w:t>
      </w:r>
    </w:p>
    <w:p w:rsidR="000713E5" w:rsidRPr="005F19D3" w:rsidRDefault="000713E5" w:rsidP="000713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19D3">
        <w:rPr>
          <w:color w:val="000000"/>
          <w:sz w:val="28"/>
          <w:szCs w:val="28"/>
        </w:rPr>
        <w:t>7. Постоянно обсуждайте с ребёнком возникающие ситуации на дорогах, указывая на скрытую опасность.</w:t>
      </w:r>
    </w:p>
    <w:p w:rsidR="000713E5" w:rsidRDefault="000713E5" w:rsidP="000713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C00000"/>
          <w:sz w:val="28"/>
          <w:szCs w:val="28"/>
        </w:rPr>
      </w:pPr>
      <w:r w:rsidRPr="000713E5">
        <w:rPr>
          <w:rStyle w:val="a6"/>
          <w:b/>
          <w:color w:val="C00000"/>
          <w:sz w:val="28"/>
          <w:szCs w:val="28"/>
        </w:rPr>
        <w:t>Учите детей безопасному поведению на дороге своим примером!</w:t>
      </w:r>
    </w:p>
    <w:p w:rsidR="000713E5" w:rsidRDefault="000713E5" w:rsidP="000713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C00000"/>
          <w:sz w:val="28"/>
          <w:szCs w:val="28"/>
        </w:rPr>
      </w:pPr>
      <w:r w:rsidRPr="000713E5">
        <w:rPr>
          <w:rStyle w:val="a6"/>
          <w:b/>
          <w:color w:val="C00000"/>
          <w:sz w:val="28"/>
          <w:szCs w:val="28"/>
        </w:rPr>
        <w:t xml:space="preserve"> Помните, что жизнь и безопасность детей на дорогах </w:t>
      </w:r>
    </w:p>
    <w:p w:rsidR="000713E5" w:rsidRPr="000713E5" w:rsidRDefault="000713E5" w:rsidP="00071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proofErr w:type="gramStart"/>
      <w:r w:rsidRPr="000713E5">
        <w:rPr>
          <w:rStyle w:val="a6"/>
          <w:b/>
          <w:color w:val="C00000"/>
          <w:sz w:val="28"/>
          <w:szCs w:val="28"/>
        </w:rPr>
        <w:t>зависит</w:t>
      </w:r>
      <w:proofErr w:type="gramEnd"/>
      <w:r w:rsidRPr="000713E5">
        <w:rPr>
          <w:rStyle w:val="a6"/>
          <w:b/>
          <w:color w:val="C00000"/>
          <w:sz w:val="28"/>
          <w:szCs w:val="28"/>
        </w:rPr>
        <w:t xml:space="preserve"> прежде всего от вас!</w:t>
      </w:r>
    </w:p>
    <w:p w:rsidR="00DE1E71" w:rsidRPr="000713E5" w:rsidRDefault="00DE1E71" w:rsidP="000713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1E71" w:rsidRDefault="00DE1E71" w:rsidP="005F19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DE1E71" w:rsidSect="005F19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205"/>
    <w:rsid w:val="000713E5"/>
    <w:rsid w:val="00103A9E"/>
    <w:rsid w:val="001E5356"/>
    <w:rsid w:val="00296519"/>
    <w:rsid w:val="0035495E"/>
    <w:rsid w:val="005F19D3"/>
    <w:rsid w:val="008507D3"/>
    <w:rsid w:val="00A72BD1"/>
    <w:rsid w:val="00B94A90"/>
    <w:rsid w:val="00D42C6C"/>
    <w:rsid w:val="00DE1E71"/>
    <w:rsid w:val="00E166F6"/>
    <w:rsid w:val="00E9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5E"/>
  </w:style>
  <w:style w:type="paragraph" w:styleId="1">
    <w:name w:val="heading 1"/>
    <w:basedOn w:val="a"/>
    <w:link w:val="10"/>
    <w:uiPriority w:val="9"/>
    <w:qFormat/>
    <w:rsid w:val="00E9420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42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4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20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94205"/>
    <w:rPr>
      <w:i/>
      <w:iCs/>
    </w:rPr>
  </w:style>
  <w:style w:type="character" w:styleId="a7">
    <w:name w:val="Strong"/>
    <w:basedOn w:val="a0"/>
    <w:uiPriority w:val="22"/>
    <w:qFormat/>
    <w:rsid w:val="00E94205"/>
    <w:rPr>
      <w:b/>
      <w:bCs/>
    </w:rPr>
  </w:style>
  <w:style w:type="paragraph" w:customStyle="1" w:styleId="c17">
    <w:name w:val="c17"/>
    <w:basedOn w:val="a"/>
    <w:rsid w:val="005F19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19D3"/>
  </w:style>
  <w:style w:type="paragraph" w:customStyle="1" w:styleId="c2">
    <w:name w:val="c2"/>
    <w:basedOn w:val="a"/>
    <w:rsid w:val="000713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713E5"/>
  </w:style>
  <w:style w:type="character" w:customStyle="1" w:styleId="c3">
    <w:name w:val="c3"/>
    <w:basedOn w:val="a0"/>
    <w:rsid w:val="00071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2021-11-17T07:31:00Z</dcterms:created>
  <dcterms:modified xsi:type="dcterms:W3CDTF">2021-11-17T07:31:00Z</dcterms:modified>
</cp:coreProperties>
</file>